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CEE" w:rsidRPr="00C27626" w:rsidRDefault="003E6827" w:rsidP="001F4CEE">
      <w:pPr>
        <w:jc w:val="center"/>
        <w:rPr>
          <w:rFonts w:ascii="黑体" w:eastAsia="黑体" w:hAnsi="黑体"/>
          <w:sz w:val="44"/>
          <w:szCs w:val="44"/>
        </w:rPr>
      </w:pPr>
      <w:r w:rsidRPr="00C27626">
        <w:rPr>
          <w:rFonts w:ascii="黑体" w:eastAsia="黑体" w:hAnsi="黑体" w:hint="eastAsia"/>
          <w:sz w:val="44"/>
          <w:szCs w:val="44"/>
        </w:rPr>
        <w:t>将</w:t>
      </w:r>
      <w:r w:rsidR="001F4CEE" w:rsidRPr="00C27626">
        <w:rPr>
          <w:rFonts w:ascii="黑体" w:eastAsia="黑体" w:hAnsi="黑体" w:hint="eastAsia"/>
          <w:sz w:val="44"/>
          <w:szCs w:val="44"/>
        </w:rPr>
        <w:t>美轻放在日本作家手上</w:t>
      </w:r>
    </w:p>
    <w:p w:rsidR="001F4CEE" w:rsidRDefault="001F4CEE" w:rsidP="00C27626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1F4CEE">
        <w:rPr>
          <w:rFonts w:hint="eastAsia"/>
          <w:sz w:val="24"/>
          <w:szCs w:val="24"/>
        </w:rPr>
        <w:t>日本文学近年来愈发占据了各大书店的文学类书架，从最初的一面蔓延到多架似乎也不过是这三四年的事情。</w:t>
      </w:r>
      <w:r>
        <w:rPr>
          <w:rFonts w:hint="eastAsia"/>
          <w:sz w:val="24"/>
          <w:szCs w:val="24"/>
        </w:rPr>
        <w:t>内容</w:t>
      </w:r>
      <w:r w:rsidR="00637667">
        <w:rPr>
          <w:rFonts w:hint="eastAsia"/>
          <w:sz w:val="24"/>
          <w:szCs w:val="24"/>
        </w:rPr>
        <w:t>涉及极广，</w:t>
      </w:r>
      <w:r>
        <w:rPr>
          <w:rFonts w:hint="eastAsia"/>
          <w:sz w:val="24"/>
          <w:szCs w:val="24"/>
        </w:rPr>
        <w:t>从</w:t>
      </w:r>
      <w:r w:rsidR="00702B0E">
        <w:rPr>
          <w:rFonts w:hint="eastAsia"/>
          <w:sz w:val="24"/>
          <w:szCs w:val="24"/>
        </w:rPr>
        <w:t>诗歌散文到推理小说，</w:t>
      </w:r>
      <w:r w:rsidR="00637667">
        <w:rPr>
          <w:rFonts w:hint="eastAsia"/>
          <w:sz w:val="24"/>
          <w:szCs w:val="24"/>
        </w:rPr>
        <w:t>也不乏</w:t>
      </w:r>
      <w:r w:rsidR="00702B0E">
        <w:rPr>
          <w:rFonts w:hint="eastAsia"/>
          <w:sz w:val="24"/>
          <w:szCs w:val="24"/>
        </w:rPr>
        <w:t>绘本漫画。其读者层几乎可覆盖所有会来书店读书、买书的人群——上至</w:t>
      </w:r>
      <w:r w:rsidR="00637667">
        <w:rPr>
          <w:rFonts w:hint="eastAsia"/>
          <w:sz w:val="24"/>
          <w:szCs w:val="24"/>
        </w:rPr>
        <w:t>黄发</w:t>
      </w:r>
      <w:r w:rsidR="00702B0E">
        <w:rPr>
          <w:rFonts w:hint="eastAsia"/>
          <w:sz w:val="24"/>
          <w:szCs w:val="24"/>
        </w:rPr>
        <w:t>，下至</w:t>
      </w:r>
      <w:r w:rsidR="00637667">
        <w:rPr>
          <w:rFonts w:hint="eastAsia"/>
          <w:sz w:val="24"/>
          <w:szCs w:val="24"/>
        </w:rPr>
        <w:t>垂髫，且都怡然自乐</w:t>
      </w:r>
      <w:r w:rsidR="00702B0E">
        <w:rPr>
          <w:rFonts w:hint="eastAsia"/>
          <w:sz w:val="24"/>
          <w:szCs w:val="24"/>
        </w:rPr>
        <w:t>。</w:t>
      </w:r>
    </w:p>
    <w:p w:rsidR="00702B0E" w:rsidRDefault="00702B0E" w:rsidP="00C276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日本文学缘何有这么大的魅力呢？我</w:t>
      </w:r>
      <w:r w:rsidR="00637667">
        <w:rPr>
          <w:rFonts w:hint="eastAsia"/>
          <w:sz w:val="24"/>
          <w:szCs w:val="24"/>
        </w:rPr>
        <w:t>思来想去</w:t>
      </w:r>
      <w:r>
        <w:rPr>
          <w:rFonts w:hint="eastAsia"/>
          <w:sz w:val="24"/>
          <w:szCs w:val="24"/>
        </w:rPr>
        <w:t>得出了一个不</w:t>
      </w:r>
      <w:r w:rsidR="00D64548">
        <w:rPr>
          <w:rFonts w:hint="eastAsia"/>
          <w:sz w:val="24"/>
          <w:szCs w:val="24"/>
        </w:rPr>
        <w:t>甚</w:t>
      </w:r>
      <w:r>
        <w:rPr>
          <w:rFonts w:hint="eastAsia"/>
          <w:sz w:val="24"/>
          <w:szCs w:val="24"/>
        </w:rPr>
        <w:t>靠谱的</w:t>
      </w:r>
      <w:r w:rsidR="00D64548">
        <w:rPr>
          <w:rFonts w:hint="eastAsia"/>
          <w:sz w:val="24"/>
          <w:szCs w:val="24"/>
        </w:rPr>
        <w:t>结论：是不是因为日本作家的多样性呢？仅就我读的较多的几位作家来讲，川端康成、三岛由纪夫、太宰治、松本清张、东野圭吾、</w:t>
      </w:r>
      <w:r w:rsidR="00786085">
        <w:rPr>
          <w:rFonts w:hint="eastAsia"/>
          <w:sz w:val="24"/>
          <w:szCs w:val="24"/>
        </w:rPr>
        <w:t>辻村深月</w:t>
      </w:r>
      <w:r w:rsidR="00EF703E">
        <w:rPr>
          <w:rFonts w:hint="eastAsia"/>
          <w:sz w:val="24"/>
          <w:szCs w:val="24"/>
        </w:rPr>
        <w:t>、</w:t>
      </w:r>
      <w:r w:rsidR="00D64548">
        <w:rPr>
          <w:rFonts w:hint="eastAsia"/>
          <w:sz w:val="24"/>
          <w:szCs w:val="24"/>
        </w:rPr>
        <w:t>伊坂幸太郎</w:t>
      </w:r>
      <w:r w:rsidR="00D64548">
        <w:rPr>
          <w:sz w:val="24"/>
          <w:szCs w:val="24"/>
        </w:rPr>
        <w:t>……</w:t>
      </w:r>
      <w:r w:rsidR="00D64548">
        <w:rPr>
          <w:rFonts w:hint="eastAsia"/>
          <w:sz w:val="24"/>
          <w:szCs w:val="24"/>
        </w:rPr>
        <w:t>随着一个个名字在心中浮现，各自特立独行的形象也在脑中溜起了圈。川端康成和三岛由纪夫兴致勃勃地探讨着文学理念，太宰治在旁边探头探脑，却碍于三岛由纪夫凌厉的眼刀和嫌恶的撇嘴难以靠近；</w:t>
      </w:r>
      <w:r w:rsidR="00EF703E">
        <w:rPr>
          <w:rFonts w:hint="eastAsia"/>
          <w:sz w:val="24"/>
          <w:szCs w:val="24"/>
        </w:rPr>
        <w:t>松本清张与东野圭吾不紧不慢寻了套桌椅，二人各占一边，缓缓聊起了社会派与本格派的分歧及融合之路</w:t>
      </w:r>
      <w:r w:rsidR="003E23FC">
        <w:rPr>
          <w:rFonts w:hint="eastAsia"/>
          <w:sz w:val="24"/>
          <w:szCs w:val="24"/>
        </w:rPr>
        <w:t>；</w:t>
      </w:r>
      <w:r w:rsidR="00EF703E">
        <w:rPr>
          <w:rFonts w:hint="eastAsia"/>
          <w:sz w:val="24"/>
          <w:szCs w:val="24"/>
        </w:rPr>
        <w:t>而</w:t>
      </w:r>
      <w:r w:rsidR="00786085">
        <w:rPr>
          <w:rFonts w:hint="eastAsia"/>
          <w:sz w:val="24"/>
          <w:szCs w:val="24"/>
        </w:rPr>
        <w:t>辻村深月</w:t>
      </w:r>
      <w:r w:rsidR="00EF703E">
        <w:rPr>
          <w:rFonts w:hint="eastAsia"/>
          <w:sz w:val="24"/>
          <w:szCs w:val="24"/>
        </w:rPr>
        <w:t>和伊坂幸太郎很明显没那么讲究，随手找了</w:t>
      </w:r>
      <w:r w:rsidR="00786085">
        <w:rPr>
          <w:rFonts w:hint="eastAsia"/>
          <w:sz w:val="24"/>
          <w:szCs w:val="24"/>
        </w:rPr>
        <w:t>几</w:t>
      </w:r>
      <w:r w:rsidR="00EF703E">
        <w:rPr>
          <w:rFonts w:hint="eastAsia"/>
          <w:sz w:val="24"/>
          <w:szCs w:val="24"/>
        </w:rPr>
        <w:t>块垫子就</w:t>
      </w:r>
      <w:r w:rsidR="008E4DE9">
        <w:rPr>
          <w:rFonts w:hint="eastAsia"/>
          <w:sz w:val="24"/>
          <w:szCs w:val="24"/>
        </w:rPr>
        <w:t>席地而坐</w:t>
      </w:r>
      <w:r w:rsidR="003E23FC">
        <w:rPr>
          <w:rFonts w:hint="eastAsia"/>
          <w:sz w:val="24"/>
          <w:szCs w:val="24"/>
        </w:rPr>
        <w:t>，你一言我一语地聊</w:t>
      </w:r>
      <w:r w:rsidR="008E4DE9">
        <w:rPr>
          <w:rFonts w:hint="eastAsia"/>
          <w:sz w:val="24"/>
          <w:szCs w:val="24"/>
        </w:rPr>
        <w:t>着</w:t>
      </w:r>
      <w:r w:rsidR="003E23FC">
        <w:rPr>
          <w:rFonts w:hint="eastAsia"/>
          <w:sz w:val="24"/>
          <w:szCs w:val="24"/>
        </w:rPr>
        <w:t>伏笔、多视角穿插、反转在推理小说中的应用</w:t>
      </w:r>
      <w:r w:rsidR="003E23FC">
        <w:rPr>
          <w:sz w:val="24"/>
          <w:szCs w:val="24"/>
        </w:rPr>
        <w:t>……</w:t>
      </w:r>
      <w:r w:rsidR="003E23FC">
        <w:rPr>
          <w:rFonts w:hint="eastAsia"/>
          <w:sz w:val="24"/>
          <w:szCs w:val="24"/>
        </w:rPr>
        <w:t>时不时传出的笑声让整个空间快乐满溢。</w:t>
      </w:r>
    </w:p>
    <w:p w:rsidR="00F61E91" w:rsidRDefault="00F61E91" w:rsidP="00C276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</w:t>
      </w:r>
      <w:r w:rsidR="008E4DE9">
        <w:rPr>
          <w:rFonts w:hint="eastAsia"/>
          <w:sz w:val="24"/>
          <w:szCs w:val="24"/>
        </w:rPr>
        <w:t>不禁</w:t>
      </w:r>
      <w:r>
        <w:rPr>
          <w:rFonts w:hint="eastAsia"/>
          <w:sz w:val="24"/>
          <w:szCs w:val="24"/>
        </w:rPr>
        <w:t>继续着</w:t>
      </w:r>
      <w:r w:rsidR="008E4DE9">
        <w:rPr>
          <w:rFonts w:hint="eastAsia"/>
          <w:sz w:val="24"/>
          <w:szCs w:val="24"/>
        </w:rPr>
        <w:t>有趣的</w:t>
      </w:r>
      <w:r>
        <w:rPr>
          <w:rFonts w:hint="eastAsia"/>
          <w:sz w:val="24"/>
          <w:szCs w:val="24"/>
        </w:rPr>
        <w:t>幻想——那么如果把同一个主题交给他们，他们又会有怎样的创作呢？不如就以文学界的亘古命题“美”来做题眼吧！</w:t>
      </w:r>
    </w:p>
    <w:p w:rsidR="00F61E91" w:rsidRDefault="00F61E91" w:rsidP="00C276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川端康成会怎么写呢？是</w:t>
      </w:r>
      <w:r w:rsidR="00AD5A54">
        <w:rPr>
          <w:rFonts w:hint="eastAsia"/>
          <w:sz w:val="24"/>
          <w:szCs w:val="24"/>
        </w:rPr>
        <w:t>岛村曾经看到过的</w:t>
      </w:r>
      <w:r w:rsidR="00AD5A54" w:rsidRPr="00C027E2">
        <w:rPr>
          <w:rFonts w:hint="eastAsia"/>
          <w:sz w:val="24"/>
          <w:szCs w:val="24"/>
        </w:rPr>
        <w:t>“山野里的灯火照在姑娘的脸上”</w:t>
      </w:r>
      <w:r w:rsidR="00AD5A54">
        <w:rPr>
          <w:rFonts w:hint="eastAsia"/>
          <w:sz w:val="24"/>
          <w:szCs w:val="24"/>
        </w:rPr>
        <w:t>，还是初春“</w:t>
      </w:r>
      <w:r w:rsidR="00AD5A54" w:rsidRPr="00C027E2">
        <w:rPr>
          <w:rFonts w:hint="eastAsia"/>
          <w:sz w:val="24"/>
          <w:szCs w:val="24"/>
        </w:rPr>
        <w:t>散发出浓烈嫩叶气息的后山”与“她的脖颈上，淡淡地映上一抹杉林的暗绿”</w:t>
      </w:r>
      <w:r w:rsidR="00637667">
        <w:rPr>
          <w:rStyle w:val="ab"/>
          <w:sz w:val="24"/>
          <w:szCs w:val="24"/>
        </w:rPr>
        <w:footnoteReference w:id="1"/>
      </w:r>
      <w:r w:rsidR="00AD5A54">
        <w:rPr>
          <w:rFonts w:hint="eastAsia"/>
          <w:sz w:val="24"/>
          <w:szCs w:val="24"/>
        </w:rPr>
        <w:t>？</w:t>
      </w:r>
    </w:p>
    <w:p w:rsidR="00AD5A54" w:rsidRDefault="00AD5A54" w:rsidP="00C276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如果是三岛由纪夫的话，不消说是</w:t>
      </w:r>
      <w:r w:rsidR="00D44B10">
        <w:rPr>
          <w:rFonts w:hint="eastAsia"/>
          <w:sz w:val="24"/>
          <w:szCs w:val="24"/>
        </w:rPr>
        <w:t>金阁。是雪中的金阁“细长的柱子以其清爽的皮肤挺立着”，还是</w:t>
      </w:r>
      <w:r w:rsidR="004B4C13">
        <w:rPr>
          <w:rFonts w:hint="eastAsia"/>
          <w:sz w:val="24"/>
          <w:szCs w:val="24"/>
        </w:rPr>
        <w:t>台风前“镜湖地的水草上闪烁着月光，虫声和蛙鸣此起彼伏，占据着四周”，抑或是放火前“薄木修葺的屋顶高耸，金凤凰连接着无明的长野”</w:t>
      </w:r>
      <w:r w:rsidR="00637667">
        <w:rPr>
          <w:rStyle w:val="ab"/>
          <w:sz w:val="24"/>
          <w:szCs w:val="24"/>
        </w:rPr>
        <w:footnoteReference w:id="2"/>
      </w:r>
      <w:r w:rsidR="004B4C13">
        <w:rPr>
          <w:rFonts w:hint="eastAsia"/>
          <w:sz w:val="24"/>
          <w:szCs w:val="24"/>
        </w:rPr>
        <w:t>，想必</w:t>
      </w:r>
      <w:r w:rsidR="008E4DE9">
        <w:rPr>
          <w:rFonts w:hint="eastAsia"/>
          <w:sz w:val="24"/>
          <w:szCs w:val="24"/>
        </w:rPr>
        <w:t>他</w:t>
      </w:r>
      <w:r w:rsidR="004B4C13">
        <w:rPr>
          <w:rFonts w:hint="eastAsia"/>
          <w:sz w:val="24"/>
          <w:szCs w:val="24"/>
        </w:rPr>
        <w:t>也颇为纠结吧。</w:t>
      </w:r>
    </w:p>
    <w:p w:rsidR="00D601AD" w:rsidRDefault="00A47B5F" w:rsidP="00C276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太宰治谈起美，先想到的可能是那件广为流传的“新得到的适合夏天的浴衣”</w:t>
      </w:r>
      <w:r w:rsidR="00637667">
        <w:rPr>
          <w:rStyle w:val="ab"/>
          <w:sz w:val="24"/>
          <w:szCs w:val="24"/>
        </w:rPr>
        <w:footnoteReference w:id="3"/>
      </w:r>
      <w:r>
        <w:rPr>
          <w:rFonts w:hint="eastAsia"/>
          <w:sz w:val="24"/>
          <w:szCs w:val="24"/>
        </w:rPr>
        <w:t>吧，毕竟</w:t>
      </w:r>
      <w:r w:rsidR="008E4DE9">
        <w:rPr>
          <w:rFonts w:hint="eastAsia"/>
          <w:sz w:val="24"/>
          <w:szCs w:val="24"/>
        </w:rPr>
        <w:t>美</w:t>
      </w:r>
      <w:r>
        <w:rPr>
          <w:rFonts w:hint="eastAsia"/>
          <w:sz w:val="24"/>
          <w:szCs w:val="24"/>
        </w:rPr>
        <w:t>到可以为此多忍耐半年生的痛苦。又或者是</w:t>
      </w:r>
      <w:r w:rsidR="008E4DE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“浅牡丹色的、</w:t>
      </w:r>
      <w:r>
        <w:rPr>
          <w:rFonts w:hint="eastAsia"/>
          <w:sz w:val="24"/>
          <w:szCs w:val="24"/>
        </w:rPr>
        <w:lastRenderedPageBreak/>
        <w:t>同灰色的阴雨天空融为一体，形成柔和得妙不可言的色调”</w:t>
      </w:r>
      <w:r w:rsidR="00637667">
        <w:rPr>
          <w:rStyle w:val="ab"/>
          <w:sz w:val="24"/>
          <w:szCs w:val="24"/>
        </w:rPr>
        <w:footnoteReference w:id="4"/>
      </w:r>
      <w:r>
        <w:rPr>
          <w:rFonts w:hint="eastAsia"/>
          <w:sz w:val="24"/>
          <w:szCs w:val="24"/>
        </w:rPr>
        <w:t>的毛衣？它出自“真正的贵族”母亲之手，其中的谐调是天地自然之美的彰显。</w:t>
      </w:r>
    </w:p>
    <w:p w:rsidR="00A47B5F" w:rsidRDefault="00A47B5F" w:rsidP="00C276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剩下的推理作家又会发表怎样的高见呢。松本清张也许会</w:t>
      </w:r>
      <w:r w:rsidR="00373580">
        <w:rPr>
          <w:rFonts w:hint="eastAsia"/>
          <w:sz w:val="24"/>
          <w:szCs w:val="24"/>
        </w:rPr>
        <w:t>提到照子和耕作去寻找森鸥外踪迹时去过的山林吧，“山路两旁堆积着落叶，冬阳从树叶落尽的光秃枝头之间洒落。行动不便的耕作被照子牵着，她的手指柔软又温暖，还带着年轻女孩特有的甜美气息。”</w:t>
      </w:r>
      <w:r w:rsidR="00637667">
        <w:rPr>
          <w:rStyle w:val="ab"/>
          <w:sz w:val="24"/>
          <w:szCs w:val="24"/>
        </w:rPr>
        <w:footnoteReference w:id="5"/>
      </w:r>
      <w:r w:rsidR="00373580">
        <w:rPr>
          <w:rFonts w:hint="eastAsia"/>
          <w:sz w:val="24"/>
          <w:szCs w:val="24"/>
        </w:rPr>
        <w:t>他这么说。</w:t>
      </w:r>
    </w:p>
    <w:p w:rsidR="00373580" w:rsidRDefault="00373580" w:rsidP="00C276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东野圭吾应该会微微一笑，露出赞成的神色，想起他作品中</w:t>
      </w:r>
      <w:r w:rsidR="0039035A">
        <w:rPr>
          <w:rFonts w:hint="eastAsia"/>
          <w:sz w:val="24"/>
          <w:szCs w:val="24"/>
        </w:rPr>
        <w:t>与此似乎有所呼应的情节：数学教师石神的寻死被新搬来的邻居</w:t>
      </w:r>
      <w:r w:rsidR="008E4DE9">
        <w:rPr>
          <w:rFonts w:hint="eastAsia"/>
          <w:sz w:val="24"/>
          <w:szCs w:val="24"/>
        </w:rPr>
        <w:t>的</w:t>
      </w:r>
      <w:r w:rsidR="0039035A">
        <w:rPr>
          <w:rFonts w:hint="eastAsia"/>
          <w:sz w:val="24"/>
          <w:szCs w:val="24"/>
        </w:rPr>
        <w:t>门铃声打断，拉开门的瞬间便被美贯穿。“怎么会有眼睛如此美丽的母女”、“他从未被任何东西的美丽吸引、感动过</w:t>
      </w:r>
      <w:r w:rsidR="0039035A">
        <w:rPr>
          <w:sz w:val="24"/>
          <w:szCs w:val="24"/>
        </w:rPr>
        <w:t>……</w:t>
      </w:r>
      <w:r w:rsidR="0039035A">
        <w:rPr>
          <w:rFonts w:hint="eastAsia"/>
          <w:sz w:val="24"/>
          <w:szCs w:val="24"/>
        </w:rPr>
        <w:t>然而这一瞬间，他全都懂了，他发觉这和求解数学的美感在本质上乃是殊途同归”</w:t>
      </w:r>
      <w:r w:rsidR="00637667">
        <w:rPr>
          <w:rStyle w:val="ab"/>
          <w:sz w:val="24"/>
          <w:szCs w:val="24"/>
        </w:rPr>
        <w:footnoteReference w:id="6"/>
      </w:r>
      <w:r w:rsidR="0039035A">
        <w:rPr>
          <w:rFonts w:hint="eastAsia"/>
          <w:sz w:val="24"/>
          <w:szCs w:val="24"/>
        </w:rPr>
        <w:t>。</w:t>
      </w:r>
    </w:p>
    <w:p w:rsidR="0039035A" w:rsidRDefault="0039035A" w:rsidP="00C276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小一辈的辻村深月和伊坂幸太郎继续着七嘴八舌的探讨。“</w:t>
      </w:r>
      <w:r w:rsidR="00A44387">
        <w:rPr>
          <w:rFonts w:hint="eastAsia"/>
          <w:sz w:val="24"/>
          <w:szCs w:val="24"/>
        </w:rPr>
        <w:t>是诸事大吉之日发生的一切吧？”</w:t>
      </w:r>
      <w:r w:rsidR="00637667">
        <w:rPr>
          <w:rStyle w:val="ab"/>
          <w:sz w:val="24"/>
          <w:szCs w:val="24"/>
        </w:rPr>
        <w:footnoteReference w:id="7"/>
      </w:r>
      <w:r w:rsidR="00A44387">
        <w:rPr>
          <w:rFonts w:hint="eastAsia"/>
          <w:sz w:val="24"/>
          <w:szCs w:val="24"/>
        </w:rPr>
        <w:t>辻村首先发声。“啊，我倒是觉得美应该诞生在某个不为人知的小岛上呢。”</w:t>
      </w:r>
      <w:r w:rsidR="00637667">
        <w:rPr>
          <w:rStyle w:val="ab"/>
          <w:sz w:val="24"/>
          <w:szCs w:val="24"/>
        </w:rPr>
        <w:footnoteReference w:id="8"/>
      </w:r>
      <w:r w:rsidR="00A44387">
        <w:rPr>
          <w:rFonts w:hint="eastAsia"/>
          <w:sz w:val="24"/>
          <w:szCs w:val="24"/>
        </w:rPr>
        <w:t>伊坂不甘示弱。“落日时分吗？”“</w:t>
      </w:r>
      <w:r w:rsidR="009745CC">
        <w:rPr>
          <w:rFonts w:hint="eastAsia"/>
          <w:sz w:val="24"/>
          <w:szCs w:val="24"/>
        </w:rPr>
        <w:t>嗯，有鸟和稻草人。</w:t>
      </w:r>
      <w:r w:rsidR="00A44387">
        <w:rPr>
          <w:rFonts w:hint="eastAsia"/>
          <w:sz w:val="24"/>
          <w:szCs w:val="24"/>
        </w:rPr>
        <w:t>”</w:t>
      </w:r>
      <w:r w:rsidR="009745CC">
        <w:rPr>
          <w:rFonts w:hint="eastAsia"/>
          <w:sz w:val="24"/>
          <w:szCs w:val="24"/>
        </w:rPr>
        <w:t>“那也应该有欢笑的人群！”</w:t>
      </w:r>
      <w:r w:rsidR="00637667">
        <w:rPr>
          <w:rStyle w:val="ab"/>
          <w:sz w:val="24"/>
          <w:szCs w:val="24"/>
        </w:rPr>
        <w:footnoteReference w:id="9"/>
      </w:r>
      <w:r w:rsidR="009745CC">
        <w:rPr>
          <w:rFonts w:hint="eastAsia"/>
          <w:sz w:val="24"/>
          <w:szCs w:val="24"/>
        </w:rPr>
        <w:t>“啊啊，那就是如此吧。”</w:t>
      </w:r>
    </w:p>
    <w:p w:rsidR="00A018BD" w:rsidRDefault="003E23FC" w:rsidP="00C276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当然以上全部都是我依靠阅读得来的想象罢了。</w:t>
      </w:r>
      <w:r w:rsidR="009745CC">
        <w:rPr>
          <w:rFonts w:hint="eastAsia"/>
          <w:sz w:val="24"/>
          <w:szCs w:val="24"/>
        </w:rPr>
        <w:t>从未在现实中谋面的作家仅凭文字就可以在读者脑海中栩栩如生，不得不说这</w:t>
      </w:r>
      <w:r w:rsidR="008E4DE9">
        <w:rPr>
          <w:rFonts w:hint="eastAsia"/>
          <w:sz w:val="24"/>
          <w:szCs w:val="24"/>
        </w:rPr>
        <w:t>便</w:t>
      </w:r>
      <w:r w:rsidR="009745CC">
        <w:rPr>
          <w:rFonts w:hint="eastAsia"/>
          <w:sz w:val="24"/>
          <w:szCs w:val="24"/>
        </w:rPr>
        <w:t>是文字的魅力。</w:t>
      </w:r>
      <w:r w:rsidR="009357F8">
        <w:rPr>
          <w:rFonts w:hint="eastAsia"/>
          <w:sz w:val="24"/>
          <w:szCs w:val="24"/>
        </w:rPr>
        <w:t>而之所以能形成如此</w:t>
      </w:r>
      <w:r w:rsidR="008E4DE9">
        <w:rPr>
          <w:rFonts w:hint="eastAsia"/>
          <w:sz w:val="24"/>
          <w:szCs w:val="24"/>
        </w:rPr>
        <w:t>鲜明</w:t>
      </w:r>
      <w:r w:rsidR="009357F8">
        <w:rPr>
          <w:rFonts w:hint="eastAsia"/>
          <w:sz w:val="24"/>
          <w:szCs w:val="24"/>
        </w:rPr>
        <w:t>的作者形象则是由于日本文学、日本作家的特点。</w:t>
      </w:r>
    </w:p>
    <w:p w:rsidR="003E23FC" w:rsidRDefault="009357F8" w:rsidP="00C276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他们不惧怕在文字中流露自己的一切。生死观、审美观、</w:t>
      </w:r>
      <w:r w:rsidR="005D2BA4">
        <w:rPr>
          <w:rFonts w:hint="eastAsia"/>
          <w:sz w:val="24"/>
          <w:szCs w:val="24"/>
        </w:rPr>
        <w:t>人生观、价值观</w:t>
      </w:r>
      <w:r w:rsidR="005D2BA4">
        <w:rPr>
          <w:sz w:val="24"/>
          <w:szCs w:val="24"/>
        </w:rPr>
        <w:t>……</w:t>
      </w:r>
      <w:r w:rsidR="005D2BA4">
        <w:rPr>
          <w:rFonts w:hint="eastAsia"/>
          <w:sz w:val="24"/>
          <w:szCs w:val="24"/>
        </w:rPr>
        <w:t>其中</w:t>
      </w:r>
      <w:r w:rsidR="008E4DE9">
        <w:rPr>
          <w:rFonts w:hint="eastAsia"/>
          <w:sz w:val="24"/>
          <w:szCs w:val="24"/>
        </w:rPr>
        <w:t>最</w:t>
      </w:r>
      <w:r w:rsidR="005D2BA4">
        <w:rPr>
          <w:rFonts w:hint="eastAsia"/>
          <w:sz w:val="24"/>
          <w:szCs w:val="24"/>
        </w:rPr>
        <w:t>常被提起的就是生死观与审美观。二战后，美国文化人类学者出版了一部分析日本国民性的专著，</w:t>
      </w:r>
      <w:r w:rsidR="00A018BD">
        <w:rPr>
          <w:rFonts w:hint="eastAsia"/>
          <w:sz w:val="24"/>
          <w:szCs w:val="24"/>
        </w:rPr>
        <w:t>名为《菊与刀》。“菊”指他们恬淡宁静、热爱艺术与美，同时性格中也不乏“刀”——穷兵黩武且时而变态至极。当然其中</w:t>
      </w:r>
      <w:r w:rsidR="008E4DE9">
        <w:rPr>
          <w:rFonts w:hint="eastAsia"/>
          <w:sz w:val="24"/>
          <w:szCs w:val="24"/>
        </w:rPr>
        <w:t>有些</w:t>
      </w:r>
      <w:r w:rsidR="00A018BD">
        <w:rPr>
          <w:rFonts w:hint="eastAsia"/>
          <w:sz w:val="24"/>
          <w:szCs w:val="24"/>
        </w:rPr>
        <w:t>片面思考，但同时也颇具启发性。</w:t>
      </w:r>
    </w:p>
    <w:p w:rsidR="008E4DE9" w:rsidRDefault="00A018BD" w:rsidP="00C276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如果让我用两样事物描述其国民性，我会选择“樱与刀”。</w:t>
      </w:r>
    </w:p>
    <w:p w:rsidR="00A018BD" w:rsidRDefault="00A018BD" w:rsidP="00C276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樱花是日本最具代表性的花卉，每年春天持续整季的赏花大会基本是日本人必参加的群体</w:t>
      </w:r>
      <w:r w:rsidR="008E4DE9">
        <w:rPr>
          <w:rFonts w:hint="eastAsia"/>
          <w:sz w:val="24"/>
          <w:szCs w:val="24"/>
        </w:rPr>
        <w:t>活动</w:t>
      </w:r>
      <w:r>
        <w:rPr>
          <w:rFonts w:hint="eastAsia"/>
          <w:sz w:val="24"/>
          <w:szCs w:val="24"/>
        </w:rPr>
        <w:t>。与家人、朋友、同事围坐樱树下</w:t>
      </w:r>
      <w:r w:rsidR="004437C8">
        <w:rPr>
          <w:rFonts w:hint="eastAsia"/>
          <w:sz w:val="24"/>
          <w:szCs w:val="24"/>
        </w:rPr>
        <w:t>，满开的樱花在风中四散，部分吹落在地，部分随波逐流，将物哀之美演绎得淋漓尽致。他们喜欢“盛极而衰”、好比花火和樱落；喜欢“不长久”和“残缺”，好比</w:t>
      </w:r>
      <w:r w:rsidR="007B4BF5">
        <w:rPr>
          <w:rFonts w:hint="eastAsia"/>
          <w:sz w:val="24"/>
          <w:szCs w:val="24"/>
        </w:rPr>
        <w:t>谨遵侘寂原则的</w:t>
      </w:r>
      <w:r w:rsidR="004437C8">
        <w:rPr>
          <w:rFonts w:hint="eastAsia"/>
          <w:sz w:val="24"/>
          <w:szCs w:val="24"/>
        </w:rPr>
        <w:t>茶器</w:t>
      </w:r>
      <w:r w:rsidR="007B4BF5">
        <w:rPr>
          <w:rFonts w:hint="eastAsia"/>
          <w:sz w:val="24"/>
          <w:szCs w:val="24"/>
        </w:rPr>
        <w:t>与庭院</w:t>
      </w:r>
      <w:r w:rsidR="004437C8">
        <w:rPr>
          <w:rFonts w:hint="eastAsia"/>
          <w:sz w:val="24"/>
          <w:szCs w:val="24"/>
        </w:rPr>
        <w:t>。但矛盾性就在此刻体现，他们不是佛，不能</w:t>
      </w:r>
      <w:r w:rsidR="007B4BF5">
        <w:rPr>
          <w:rFonts w:hint="eastAsia"/>
          <w:sz w:val="24"/>
          <w:szCs w:val="24"/>
        </w:rPr>
        <w:t>真正接受</w:t>
      </w:r>
      <w:r w:rsidR="004437C8">
        <w:rPr>
          <w:rFonts w:hint="eastAsia"/>
          <w:sz w:val="24"/>
          <w:szCs w:val="24"/>
        </w:rPr>
        <w:t>随缘而定，“刀”的一面</w:t>
      </w:r>
      <w:r w:rsidR="007B4BF5">
        <w:rPr>
          <w:rFonts w:hint="eastAsia"/>
          <w:sz w:val="24"/>
          <w:szCs w:val="24"/>
        </w:rPr>
        <w:t>随之</w:t>
      </w:r>
      <w:r w:rsidR="004437C8">
        <w:rPr>
          <w:rFonts w:hint="eastAsia"/>
          <w:sz w:val="24"/>
          <w:szCs w:val="24"/>
        </w:rPr>
        <w:t>显现，用极锋利、极舍身的方式去维护来之不易的、易逝的美。求与求不得被</w:t>
      </w:r>
      <w:r w:rsidR="00DC4CAD">
        <w:rPr>
          <w:rFonts w:hint="eastAsia"/>
          <w:sz w:val="24"/>
          <w:szCs w:val="24"/>
        </w:rPr>
        <w:t>日</w:t>
      </w:r>
      <w:r w:rsidR="004437C8">
        <w:rPr>
          <w:rFonts w:hint="eastAsia"/>
          <w:sz w:val="24"/>
          <w:szCs w:val="24"/>
        </w:rPr>
        <w:t>本作家</w:t>
      </w:r>
      <w:r w:rsidR="00DC4CAD">
        <w:rPr>
          <w:rFonts w:hint="eastAsia"/>
          <w:sz w:val="24"/>
          <w:szCs w:val="24"/>
        </w:rPr>
        <w:t>构建为一种更为悲伤的、更关花鸟风月的风格。推崇着美却不忍直说，只敢环绕四周，用最天然、最轻柔的自然风景</w:t>
      </w:r>
      <w:r w:rsidR="008E4DE9">
        <w:rPr>
          <w:rFonts w:hint="eastAsia"/>
          <w:sz w:val="24"/>
          <w:szCs w:val="24"/>
        </w:rPr>
        <w:t>将其</w:t>
      </w:r>
      <w:r w:rsidR="00DC4CAD">
        <w:rPr>
          <w:rFonts w:hint="eastAsia"/>
          <w:sz w:val="24"/>
          <w:szCs w:val="24"/>
        </w:rPr>
        <w:t>包裹，用委婉的辞藻辗转表达，生怕一点点多余的、喜爱的呵气都会吹散美的神韵。其难也如此，哀也如此。</w:t>
      </w:r>
    </w:p>
    <w:p w:rsidR="00DC4CAD" w:rsidRDefault="00DC4CAD" w:rsidP="00C27626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所以，请</w:t>
      </w:r>
      <w:r w:rsidR="008E4DE9">
        <w:rPr>
          <w:rFonts w:hint="eastAsia"/>
          <w:sz w:val="24"/>
          <w:szCs w:val="24"/>
        </w:rPr>
        <w:t>务必</w:t>
      </w:r>
      <w:r>
        <w:rPr>
          <w:rFonts w:hint="eastAsia"/>
          <w:sz w:val="24"/>
          <w:szCs w:val="24"/>
        </w:rPr>
        <w:t>将美轻轻放</w:t>
      </w:r>
      <w:r w:rsidR="00766236">
        <w:rPr>
          <w:rFonts w:hint="eastAsia"/>
          <w:sz w:val="24"/>
          <w:szCs w:val="24"/>
        </w:rPr>
        <w:t>在</w:t>
      </w:r>
      <w:bookmarkStart w:id="0" w:name="_GoBack"/>
      <w:bookmarkEnd w:id="0"/>
      <w:r>
        <w:rPr>
          <w:rFonts w:hint="eastAsia"/>
          <w:sz w:val="24"/>
          <w:szCs w:val="24"/>
        </w:rPr>
        <w:t>他们的手</w:t>
      </w:r>
      <w:r w:rsidR="00766236">
        <w:rPr>
          <w:rFonts w:hint="eastAsia"/>
          <w:sz w:val="24"/>
          <w:szCs w:val="24"/>
        </w:rPr>
        <w:t>上</w:t>
      </w:r>
      <w:r>
        <w:rPr>
          <w:rFonts w:hint="eastAsia"/>
          <w:sz w:val="24"/>
          <w:szCs w:val="24"/>
        </w:rPr>
        <w:t>。</w:t>
      </w:r>
    </w:p>
    <w:p w:rsidR="008E4DE9" w:rsidRDefault="008E4DE9" w:rsidP="008E4DE9">
      <w:pPr>
        <w:ind w:firstLineChars="200" w:firstLine="480"/>
        <w:jc w:val="left"/>
        <w:rPr>
          <w:sz w:val="24"/>
          <w:szCs w:val="24"/>
        </w:rPr>
      </w:pPr>
    </w:p>
    <w:p w:rsidR="008E4DE9" w:rsidRDefault="008E4DE9" w:rsidP="008E4DE9">
      <w:pPr>
        <w:ind w:firstLineChars="200" w:firstLine="480"/>
        <w:jc w:val="left"/>
        <w:rPr>
          <w:sz w:val="24"/>
          <w:szCs w:val="24"/>
        </w:rPr>
      </w:pPr>
    </w:p>
    <w:p w:rsidR="00BE1618" w:rsidRPr="00702B0E" w:rsidRDefault="008E4DE9">
      <w:pPr>
        <w:rPr>
          <w:sz w:val="32"/>
          <w:szCs w:val="32"/>
        </w:rPr>
      </w:pPr>
      <w:r>
        <w:rPr>
          <w:rStyle w:val="ae"/>
          <w:sz w:val="32"/>
          <w:szCs w:val="32"/>
        </w:rPr>
        <w:endnoteReference w:id="1"/>
      </w:r>
    </w:p>
    <w:sectPr w:rsidR="00BE1618" w:rsidRPr="00702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8BD" w:rsidRDefault="00E208BD" w:rsidP="00A47B5F">
      <w:r>
        <w:separator/>
      </w:r>
    </w:p>
  </w:endnote>
  <w:endnote w:type="continuationSeparator" w:id="0">
    <w:p w:rsidR="00E208BD" w:rsidRDefault="00E208BD" w:rsidP="00A47B5F">
      <w:r>
        <w:continuationSeparator/>
      </w:r>
    </w:p>
  </w:endnote>
  <w:endnote w:id="1">
    <w:p w:rsidR="008E4DE9" w:rsidRPr="008E4DE9" w:rsidRDefault="008E4DE9" w:rsidP="008E4DE9">
      <w:pPr>
        <w:pStyle w:val="ac"/>
        <w:ind w:firstLineChars="200" w:firstLine="360"/>
        <w:rPr>
          <w:sz w:val="18"/>
          <w:szCs w:val="20"/>
        </w:rPr>
      </w:pPr>
      <w:r w:rsidRPr="008E4DE9">
        <w:rPr>
          <w:rStyle w:val="ae"/>
          <w:sz w:val="18"/>
          <w:szCs w:val="20"/>
        </w:rPr>
        <w:endnoteRef/>
      </w:r>
      <w:r w:rsidRPr="008E4DE9">
        <w:rPr>
          <w:sz w:val="18"/>
          <w:szCs w:val="20"/>
        </w:rPr>
        <w:t xml:space="preserve"> </w:t>
      </w:r>
      <w:r w:rsidRPr="008E4DE9">
        <w:rPr>
          <w:rFonts w:hint="eastAsia"/>
          <w:sz w:val="18"/>
          <w:szCs w:val="20"/>
        </w:rPr>
        <w:t>阅读书目包括《雪国》、《金阁寺》、《人间失格》、《斜阳》、《某</w:t>
      </w:r>
      <w:r w:rsidRPr="008E4DE9">
        <w:rPr>
          <w:rFonts w:hint="eastAsia"/>
          <w:sz w:val="18"/>
          <w:szCs w:val="20"/>
        </w:rPr>
        <w:t>&lt;</w:t>
      </w:r>
      <w:r w:rsidRPr="008E4DE9">
        <w:rPr>
          <w:rFonts w:hint="eastAsia"/>
          <w:sz w:val="18"/>
          <w:szCs w:val="20"/>
        </w:rPr>
        <w:t>小仓日记</w:t>
      </w:r>
      <w:r w:rsidRPr="008E4DE9">
        <w:rPr>
          <w:sz w:val="18"/>
          <w:szCs w:val="20"/>
        </w:rPr>
        <w:t>&gt;</w:t>
      </w:r>
      <w:r w:rsidRPr="008E4DE9">
        <w:rPr>
          <w:rFonts w:hint="eastAsia"/>
          <w:sz w:val="18"/>
          <w:szCs w:val="20"/>
        </w:rPr>
        <w:t>传》、《嫌疑人</w:t>
      </w:r>
      <w:r w:rsidRPr="008E4DE9">
        <w:rPr>
          <w:rFonts w:hint="eastAsia"/>
          <w:sz w:val="18"/>
          <w:szCs w:val="20"/>
        </w:rPr>
        <w:t>X</w:t>
      </w:r>
      <w:r w:rsidRPr="008E4DE9">
        <w:rPr>
          <w:rFonts w:hint="eastAsia"/>
          <w:sz w:val="18"/>
          <w:szCs w:val="20"/>
        </w:rPr>
        <w:t>的献身》、《今日诸事大吉》、《奥杜邦的祈祷》。</w:t>
      </w:r>
    </w:p>
    <w:p w:rsidR="008E4DE9" w:rsidRPr="008E4DE9" w:rsidRDefault="008E4DE9" w:rsidP="008E4DE9">
      <w:pPr>
        <w:pStyle w:val="ac"/>
        <w:ind w:firstLineChars="200" w:firstLine="360"/>
        <w:rPr>
          <w:sz w:val="18"/>
          <w:szCs w:val="20"/>
        </w:rPr>
      </w:pPr>
      <w:r w:rsidRPr="008E4DE9">
        <w:rPr>
          <w:rFonts w:hint="eastAsia"/>
          <w:sz w:val="18"/>
          <w:szCs w:val="20"/>
        </w:rPr>
        <w:t>无参考文献。</w:t>
      </w:r>
    </w:p>
    <w:p w:rsidR="008E4DE9" w:rsidRPr="008E4DE9" w:rsidRDefault="008E4DE9" w:rsidP="008E4DE9">
      <w:pPr>
        <w:pStyle w:val="ac"/>
        <w:ind w:firstLineChars="200" w:firstLine="360"/>
        <w:rPr>
          <w:sz w:val="18"/>
          <w:szCs w:val="20"/>
        </w:rPr>
      </w:pPr>
      <w:r w:rsidRPr="008E4DE9">
        <w:rPr>
          <w:rFonts w:hint="eastAsia"/>
          <w:sz w:val="18"/>
          <w:szCs w:val="20"/>
        </w:rPr>
        <w:t>正文共</w:t>
      </w:r>
      <w:r w:rsidRPr="008E4DE9">
        <w:rPr>
          <w:rFonts w:hint="eastAsia"/>
          <w:sz w:val="18"/>
          <w:szCs w:val="20"/>
        </w:rPr>
        <w:t>1992</w:t>
      </w:r>
      <w:r w:rsidRPr="008E4DE9">
        <w:rPr>
          <w:rFonts w:hint="eastAsia"/>
          <w:sz w:val="18"/>
          <w:szCs w:val="20"/>
        </w:rPr>
        <w:t>字。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8BD" w:rsidRDefault="00E208BD" w:rsidP="00A47B5F">
      <w:r>
        <w:separator/>
      </w:r>
    </w:p>
  </w:footnote>
  <w:footnote w:type="continuationSeparator" w:id="0">
    <w:p w:rsidR="00E208BD" w:rsidRDefault="00E208BD" w:rsidP="00A47B5F">
      <w:r>
        <w:continuationSeparator/>
      </w:r>
    </w:p>
  </w:footnote>
  <w:footnote w:id="1">
    <w:p w:rsidR="00637667" w:rsidRDefault="00637667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hint="eastAsia"/>
        </w:rPr>
        <w:t>出自川端康成《雪国》。</w:t>
      </w:r>
    </w:p>
  </w:footnote>
  <w:footnote w:id="2">
    <w:p w:rsidR="00637667" w:rsidRDefault="00637667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hint="eastAsia"/>
        </w:rPr>
        <w:t>出自三岛由纪夫《金阁寺》。</w:t>
      </w:r>
    </w:p>
  </w:footnote>
  <w:footnote w:id="3">
    <w:p w:rsidR="00637667" w:rsidRDefault="00637667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hint="eastAsia"/>
        </w:rPr>
        <w:t>出自太宰治《人间失格》。</w:t>
      </w:r>
    </w:p>
  </w:footnote>
  <w:footnote w:id="4">
    <w:p w:rsidR="00637667" w:rsidRDefault="00637667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hint="eastAsia"/>
        </w:rPr>
        <w:t>出自太宰治《斜阳》。</w:t>
      </w:r>
    </w:p>
  </w:footnote>
  <w:footnote w:id="5">
    <w:p w:rsidR="00637667" w:rsidRDefault="00637667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hint="eastAsia"/>
        </w:rPr>
        <w:t>出自松本清张《某</w:t>
      </w:r>
      <w:r>
        <w:rPr>
          <w:rFonts w:hint="eastAsia"/>
        </w:rPr>
        <w:t>&lt;</w:t>
      </w:r>
      <w:r>
        <w:rPr>
          <w:rFonts w:hint="eastAsia"/>
        </w:rPr>
        <w:t>小仓日记</w:t>
      </w:r>
      <w:r>
        <w:t>&gt;</w:t>
      </w:r>
      <w:r>
        <w:rPr>
          <w:rFonts w:hint="eastAsia"/>
        </w:rPr>
        <w:t>传》</w:t>
      </w:r>
    </w:p>
  </w:footnote>
  <w:footnote w:id="6">
    <w:p w:rsidR="00637667" w:rsidRDefault="00637667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hint="eastAsia"/>
        </w:rPr>
        <w:t>出自东野圭吾《嫌疑人</w:t>
      </w:r>
      <w:r>
        <w:rPr>
          <w:rFonts w:hint="eastAsia"/>
        </w:rPr>
        <w:t>X</w:t>
      </w:r>
      <w:r>
        <w:rPr>
          <w:rFonts w:hint="eastAsia"/>
        </w:rPr>
        <w:t>的献身》。</w:t>
      </w:r>
    </w:p>
  </w:footnote>
  <w:footnote w:id="7">
    <w:p w:rsidR="00637667" w:rsidRDefault="00637667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hint="eastAsia"/>
        </w:rPr>
        <w:t>指辻村深月作品《今日诸事大吉》，描述了在某个大吉之日一个婚礼场地中几对人物发生的故事。</w:t>
      </w:r>
    </w:p>
  </w:footnote>
  <w:footnote w:id="8">
    <w:p w:rsidR="00637667" w:rsidRDefault="00637667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hint="eastAsia"/>
        </w:rPr>
        <w:t>指伊坂幸太郎作品《奥杜邦的祈祷》故事发生地，荻岛。</w:t>
      </w:r>
    </w:p>
  </w:footnote>
  <w:footnote w:id="9">
    <w:p w:rsidR="00637667" w:rsidRDefault="00637667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hint="eastAsia"/>
        </w:rPr>
        <w:t>指《今日诸事大吉》与《奥杜邦的祈祷》两部作品结束时的场景。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22"/>
    <w:rsid w:val="00061D66"/>
    <w:rsid w:val="001F4CEE"/>
    <w:rsid w:val="00244130"/>
    <w:rsid w:val="00373580"/>
    <w:rsid w:val="0039035A"/>
    <w:rsid w:val="00395F97"/>
    <w:rsid w:val="003C462B"/>
    <w:rsid w:val="003E23FC"/>
    <w:rsid w:val="003E6827"/>
    <w:rsid w:val="004437C8"/>
    <w:rsid w:val="004B4C13"/>
    <w:rsid w:val="00532C66"/>
    <w:rsid w:val="005D2BA4"/>
    <w:rsid w:val="00637667"/>
    <w:rsid w:val="00702B0E"/>
    <w:rsid w:val="00731ECF"/>
    <w:rsid w:val="00766236"/>
    <w:rsid w:val="00786085"/>
    <w:rsid w:val="007B4BF5"/>
    <w:rsid w:val="007E43FA"/>
    <w:rsid w:val="00806A47"/>
    <w:rsid w:val="0087149C"/>
    <w:rsid w:val="008E4DE9"/>
    <w:rsid w:val="009357F8"/>
    <w:rsid w:val="009745CC"/>
    <w:rsid w:val="00A018BD"/>
    <w:rsid w:val="00A37C22"/>
    <w:rsid w:val="00A44387"/>
    <w:rsid w:val="00A47B5F"/>
    <w:rsid w:val="00AD5A54"/>
    <w:rsid w:val="00AE749B"/>
    <w:rsid w:val="00BE1618"/>
    <w:rsid w:val="00C027E2"/>
    <w:rsid w:val="00C27626"/>
    <w:rsid w:val="00C756B5"/>
    <w:rsid w:val="00D44B10"/>
    <w:rsid w:val="00D601AD"/>
    <w:rsid w:val="00D64548"/>
    <w:rsid w:val="00D85920"/>
    <w:rsid w:val="00DC4CAD"/>
    <w:rsid w:val="00DD6025"/>
    <w:rsid w:val="00E208BD"/>
    <w:rsid w:val="00EF703E"/>
    <w:rsid w:val="00F6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D834B"/>
  <w15:chartTrackingRefBased/>
  <w15:docId w15:val="{28B7F169-78CF-4423-ADEA-7797D2CA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43FA"/>
    <w:pPr>
      <w:keepNext/>
      <w:keepLines/>
      <w:spacing w:beforeLines="80" w:before="80" w:afterLines="50" w:after="50" w:line="460" w:lineRule="exact"/>
      <w:ind w:firstLineChars="200" w:firstLine="200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E43FA"/>
    <w:pPr>
      <w:keepNext/>
      <w:keepLines/>
      <w:spacing w:beforeLines="50" w:before="50" w:afterLines="50" w:after="50" w:line="415" w:lineRule="auto"/>
      <w:ind w:firstLineChars="200" w:firstLine="200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E43FA"/>
    <w:pPr>
      <w:keepNext/>
      <w:keepLines/>
      <w:spacing w:beforeLines="50" w:before="50" w:afterLines="50" w:after="50" w:line="415" w:lineRule="auto"/>
      <w:ind w:firstLineChars="200" w:firstLine="200"/>
      <w:outlineLvl w:val="2"/>
    </w:pPr>
    <w:rPr>
      <w:rFonts w:eastAsia="黑体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E43FA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10">
    <w:name w:val="标题 1 字符"/>
    <w:basedOn w:val="a0"/>
    <w:link w:val="1"/>
    <w:uiPriority w:val="9"/>
    <w:rsid w:val="007E43FA"/>
    <w:rPr>
      <w:rFonts w:eastAsia="黑体"/>
      <w:b/>
      <w:bCs/>
      <w:kern w:val="44"/>
      <w:sz w:val="36"/>
      <w:szCs w:val="44"/>
    </w:rPr>
  </w:style>
  <w:style w:type="character" w:customStyle="1" w:styleId="30">
    <w:name w:val="标题 3 字符"/>
    <w:basedOn w:val="a0"/>
    <w:link w:val="3"/>
    <w:uiPriority w:val="9"/>
    <w:rsid w:val="007E43FA"/>
    <w:rPr>
      <w:rFonts w:eastAsia="黑体"/>
      <w:bCs/>
      <w:sz w:val="24"/>
      <w:szCs w:val="32"/>
    </w:rPr>
  </w:style>
  <w:style w:type="paragraph" w:customStyle="1" w:styleId="11">
    <w:name w:val="论文标题1"/>
    <w:basedOn w:val="a"/>
    <w:link w:val="12"/>
    <w:autoRedefine/>
    <w:qFormat/>
    <w:rsid w:val="007E43FA"/>
    <w:pPr>
      <w:spacing w:beforeLines="80" w:before="80" w:afterLines="50" w:after="50"/>
    </w:pPr>
    <w:rPr>
      <w:rFonts w:ascii="宋体" w:eastAsia="黑体" w:hAnsi="宋体"/>
      <w:sz w:val="36"/>
      <w:szCs w:val="24"/>
    </w:rPr>
  </w:style>
  <w:style w:type="character" w:customStyle="1" w:styleId="12">
    <w:name w:val="论文标题1 字符"/>
    <w:basedOn w:val="a0"/>
    <w:link w:val="11"/>
    <w:rsid w:val="007E43FA"/>
    <w:rPr>
      <w:rFonts w:ascii="宋体" w:eastAsia="黑体" w:hAnsi="宋体"/>
      <w:sz w:val="36"/>
      <w:szCs w:val="24"/>
    </w:rPr>
  </w:style>
  <w:style w:type="paragraph" w:customStyle="1" w:styleId="21">
    <w:name w:val="论文标题2"/>
    <w:basedOn w:val="a"/>
    <w:link w:val="22"/>
    <w:autoRedefine/>
    <w:qFormat/>
    <w:rsid w:val="007E43FA"/>
    <w:rPr>
      <w:rFonts w:ascii="宋体" w:eastAsia="黑体" w:hAnsi="宋体"/>
      <w:sz w:val="28"/>
      <w:szCs w:val="24"/>
    </w:rPr>
  </w:style>
  <w:style w:type="character" w:customStyle="1" w:styleId="22">
    <w:name w:val="论文标题2 字符"/>
    <w:basedOn w:val="a0"/>
    <w:link w:val="21"/>
    <w:rsid w:val="007E43FA"/>
    <w:rPr>
      <w:rFonts w:ascii="宋体" w:eastAsia="黑体" w:hAnsi="宋体"/>
      <w:sz w:val="28"/>
      <w:szCs w:val="24"/>
    </w:rPr>
  </w:style>
  <w:style w:type="paragraph" w:customStyle="1" w:styleId="a3">
    <w:name w:val="论文正文"/>
    <w:basedOn w:val="a"/>
    <w:link w:val="a4"/>
    <w:autoRedefine/>
    <w:qFormat/>
    <w:rsid w:val="007E43FA"/>
    <w:pPr>
      <w:spacing w:line="460" w:lineRule="exact"/>
    </w:pPr>
    <w:rPr>
      <w:rFonts w:ascii="宋体" w:eastAsia="宋体" w:hAnsi="宋体"/>
      <w:sz w:val="24"/>
      <w:szCs w:val="24"/>
    </w:rPr>
  </w:style>
  <w:style w:type="character" w:customStyle="1" w:styleId="a4">
    <w:name w:val="论文正文 字符"/>
    <w:basedOn w:val="a0"/>
    <w:link w:val="a3"/>
    <w:rsid w:val="007E43FA"/>
    <w:rPr>
      <w:rFonts w:ascii="宋体" w:eastAsia="宋体" w:hAnsi="宋体"/>
      <w:sz w:val="24"/>
      <w:szCs w:val="24"/>
    </w:rPr>
  </w:style>
  <w:style w:type="paragraph" w:customStyle="1" w:styleId="31">
    <w:name w:val="论文标题3"/>
    <w:basedOn w:val="a"/>
    <w:link w:val="32"/>
    <w:autoRedefine/>
    <w:qFormat/>
    <w:rsid w:val="007E43FA"/>
    <w:rPr>
      <w:rFonts w:ascii="宋体" w:eastAsia="黑体" w:hAnsi="宋体"/>
      <w:sz w:val="24"/>
      <w:szCs w:val="24"/>
    </w:rPr>
  </w:style>
  <w:style w:type="character" w:customStyle="1" w:styleId="32">
    <w:name w:val="论文标题3 字符"/>
    <w:basedOn w:val="a0"/>
    <w:link w:val="31"/>
    <w:rsid w:val="007E43FA"/>
    <w:rPr>
      <w:rFonts w:ascii="宋体" w:eastAsia="黑体" w:hAnsi="宋体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47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47B5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47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47B5F"/>
    <w:rPr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C027E2"/>
    <w:pPr>
      <w:snapToGrid w:val="0"/>
      <w:jc w:val="left"/>
    </w:pPr>
    <w:rPr>
      <w:sz w:val="18"/>
      <w:szCs w:val="18"/>
    </w:rPr>
  </w:style>
  <w:style w:type="character" w:customStyle="1" w:styleId="aa">
    <w:name w:val="脚注文本 字符"/>
    <w:basedOn w:val="a0"/>
    <w:link w:val="a9"/>
    <w:uiPriority w:val="99"/>
    <w:semiHidden/>
    <w:rsid w:val="00C027E2"/>
    <w:rPr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C027E2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8E4DE9"/>
    <w:pPr>
      <w:snapToGrid w:val="0"/>
      <w:jc w:val="left"/>
    </w:pPr>
  </w:style>
  <w:style w:type="character" w:customStyle="1" w:styleId="ad">
    <w:name w:val="尾注文本 字符"/>
    <w:basedOn w:val="a0"/>
    <w:link w:val="ac"/>
    <w:uiPriority w:val="99"/>
    <w:semiHidden/>
    <w:rsid w:val="008E4DE9"/>
  </w:style>
  <w:style w:type="character" w:styleId="ae">
    <w:name w:val="endnote reference"/>
    <w:basedOn w:val="a0"/>
    <w:uiPriority w:val="99"/>
    <w:semiHidden/>
    <w:unhideWhenUsed/>
    <w:rsid w:val="008E4D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6218E-382B-4B3C-82C8-C59526FD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3</Pages>
  <Words>923</Words>
  <Characters>933</Characters>
  <Application>Microsoft Office Word</Application>
  <DocSecurity>0</DocSecurity>
  <Lines>32</Lines>
  <Paragraphs>15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雨贺</dc:creator>
  <cp:keywords/>
  <dc:description/>
  <cp:lastModifiedBy>刘 雨贺</cp:lastModifiedBy>
  <cp:revision>16</cp:revision>
  <dcterms:created xsi:type="dcterms:W3CDTF">2019-07-15T08:08:00Z</dcterms:created>
  <dcterms:modified xsi:type="dcterms:W3CDTF">2019-09-10T11:55:00Z</dcterms:modified>
</cp:coreProperties>
</file>